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E2539" w14:textId="77777777" w:rsidR="00031EA7" w:rsidRPr="00537868" w:rsidRDefault="00031EA7" w:rsidP="002D06C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План в</w:t>
      </w: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редновањ</w:t>
      </w: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а</w:t>
      </w:r>
      <w:r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 xml:space="preserve"> педагошког рада наставника и сарадника </w:t>
      </w:r>
    </w:p>
    <w:p w14:paraId="1596E0F0" w14:textId="3F517090" w:rsidR="00031EA7" w:rsidRPr="00031EA7" w:rsidRDefault="002E23F3" w:rsidP="00031EA7">
      <w:pPr>
        <w:jc w:val="center"/>
        <w:rPr>
          <w:rFonts w:ascii="Times New Roman" w:hAnsi="Times New Roman" w:cs="Times New Roman"/>
          <w:b/>
          <w:bCs/>
          <w:color w:val="153D63" w:themeColor="text2" w:themeTint="E6"/>
          <w:lang w:val="en-GB"/>
        </w:rPr>
      </w:pPr>
      <w:r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јесењи</w:t>
      </w:r>
      <w:r w:rsidR="00031EA7"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 xml:space="preserve"> семестар 202</w:t>
      </w:r>
      <w:r w:rsidR="00031EA7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en-GB"/>
        </w:rPr>
        <w:t>5</w:t>
      </w:r>
      <w:r w:rsidR="00031EA7" w:rsidRPr="00537868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sr-Cyrl-RS"/>
        </w:rPr>
        <w:t>/202</w:t>
      </w:r>
      <w:r w:rsidR="00031EA7">
        <w:rPr>
          <w:rFonts w:ascii="Times New Roman" w:hAnsi="Times New Roman" w:cs="Times New Roman"/>
          <w:b/>
          <w:bCs/>
          <w:color w:val="153D63" w:themeColor="text2" w:themeTint="E6"/>
          <w:sz w:val="28"/>
          <w:szCs w:val="28"/>
          <w:lang w:val="en-GB"/>
        </w:rPr>
        <w:t>6</w:t>
      </w:r>
    </w:p>
    <w:p w14:paraId="3655A1AC" w14:textId="15DE8907" w:rsidR="00BB4305" w:rsidRPr="002D06CA" w:rsidRDefault="00031EA7" w:rsidP="002D06CA">
      <w:pPr>
        <w:pStyle w:val="ListParagrap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sr-Cyrl-RS"/>
        </w:rPr>
        <w:t xml:space="preserve">- </w:t>
      </w:r>
      <w:r w:rsidRPr="009531BE">
        <w:rPr>
          <w:rFonts w:ascii="Times New Roman" w:hAnsi="Times New Roman" w:cs="Times New Roman"/>
          <w:i/>
          <w:iCs/>
          <w:lang w:val="sr-Cyrl-RS"/>
        </w:rPr>
        <w:t>План организације, тока и финализовања процеса евалуације по датумима</w:t>
      </w:r>
      <w:r>
        <w:rPr>
          <w:rFonts w:ascii="Times New Roman" w:hAnsi="Times New Roman" w:cs="Times New Roman"/>
          <w:lang w:val="sr-Cyrl-RS"/>
        </w:rPr>
        <w:t xml:space="preserve"> </w:t>
      </w:r>
      <w:r w:rsidR="00BB4305">
        <w:rPr>
          <w:rFonts w:ascii="Times New Roman" w:hAnsi="Times New Roman" w:cs="Times New Roman"/>
          <w:lang w:val="sr-Cyrl-RS"/>
        </w:rPr>
        <w:t>–</w:t>
      </w:r>
      <w:r>
        <w:rPr>
          <w:rFonts w:ascii="Times New Roman" w:hAnsi="Times New Roman" w:cs="Times New Roman"/>
          <w:lang w:val="sr-Cyrl-RS"/>
        </w:rPr>
        <w:t xml:space="preserve"> </w:t>
      </w:r>
    </w:p>
    <w:tbl>
      <w:tblPr>
        <w:tblW w:w="5000" w:type="pct"/>
        <w:tblLook w:val="0600" w:firstRow="0" w:lastRow="0" w:firstColumn="0" w:lastColumn="0" w:noHBand="1" w:noVBand="1"/>
        <w:tblCaption w:val="Layout table"/>
      </w:tblPr>
      <w:tblGrid>
        <w:gridCol w:w="1080"/>
        <w:gridCol w:w="1530"/>
        <w:gridCol w:w="1310"/>
        <w:gridCol w:w="1406"/>
        <w:gridCol w:w="1376"/>
        <w:gridCol w:w="1332"/>
        <w:gridCol w:w="1326"/>
      </w:tblGrid>
      <w:tr w:rsidR="00031EA7" w14:paraId="1C02C8AA" w14:textId="77777777" w:rsidTr="00031EA7">
        <w:tc>
          <w:tcPr>
            <w:tcW w:w="9360" w:type="dxa"/>
            <w:gridSpan w:val="7"/>
            <w:shd w:val="clear" w:color="auto" w:fill="0A2F41" w:themeFill="accent1" w:themeFillShade="80"/>
          </w:tcPr>
          <w:p w14:paraId="13D98CFF" w14:textId="72FD8045" w:rsidR="00031EA7" w:rsidRPr="00BB4305" w:rsidRDefault="00031EA7" w:rsidP="00947924">
            <w:pPr>
              <w:pStyle w:val="Month"/>
              <w:rPr>
                <w:sz w:val="40"/>
                <w:szCs w:val="40"/>
                <w:lang w:val="sr-Cyrl-RS"/>
              </w:rPr>
            </w:pPr>
            <w:r w:rsidRPr="00BB4305">
              <w:rPr>
                <w:sz w:val="40"/>
                <w:szCs w:val="40"/>
                <w:lang w:val="sr-Cyrl-RS"/>
              </w:rPr>
              <w:t xml:space="preserve">Децембар </w:t>
            </w:r>
          </w:p>
        </w:tc>
      </w:tr>
      <w:tr w:rsidR="00031EA7" w14:paraId="664292ED" w14:textId="77777777" w:rsidTr="00031EA7">
        <w:tc>
          <w:tcPr>
            <w:tcW w:w="9360" w:type="dxa"/>
            <w:gridSpan w:val="7"/>
            <w:tcBorders>
              <w:bottom w:val="single" w:sz="12" w:space="0" w:color="FFFFFF" w:themeColor="background1"/>
            </w:tcBorders>
            <w:shd w:val="clear" w:color="auto" w:fill="0A2F41" w:themeFill="accent1" w:themeFillShade="80"/>
          </w:tcPr>
          <w:p w14:paraId="31D8D3D0" w14:textId="77777777" w:rsidR="00031EA7" w:rsidRPr="00BB4305" w:rsidRDefault="00031EA7" w:rsidP="00947924">
            <w:pPr>
              <w:pStyle w:val="Year"/>
              <w:rPr>
                <w:sz w:val="32"/>
                <w:szCs w:val="32"/>
              </w:rPr>
            </w:pPr>
            <w:r w:rsidRPr="00BB4305">
              <w:rPr>
                <w:sz w:val="32"/>
                <w:szCs w:val="32"/>
              </w:rPr>
              <w:t>2025</w:t>
            </w:r>
          </w:p>
        </w:tc>
      </w:tr>
      <w:tr w:rsidR="00031EA7" w14:paraId="47C807F8" w14:textId="77777777" w:rsidTr="00995FF9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2CE2583F" w14:textId="52E686D5" w:rsidR="00031EA7" w:rsidRPr="00031EA7" w:rsidRDefault="00031EA7" w:rsidP="00947924">
            <w:pPr>
              <w:pStyle w:val="Days"/>
              <w:rPr>
                <w:lang w:val="sr-Cyrl-RS"/>
              </w:rPr>
            </w:pPr>
            <w:r>
              <w:rPr>
                <w:lang w:val="sr-Cyrl-RS"/>
              </w:rPr>
              <w:t>Недеља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026039AA" w14:textId="1C867654" w:rsidR="00031EA7" w:rsidRDefault="00031EA7" w:rsidP="00947924">
            <w:pPr>
              <w:pStyle w:val="Days"/>
            </w:pPr>
            <w:r>
              <w:rPr>
                <w:lang w:val="sr-Cyrl-RS"/>
              </w:rPr>
              <w:t>Понедељак</w:t>
            </w:r>
          </w:p>
        </w:tc>
        <w:tc>
          <w:tcPr>
            <w:tcW w:w="13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4090DAE4" w14:textId="252B64B7" w:rsidR="00031EA7" w:rsidRDefault="00031EA7" w:rsidP="00947924">
            <w:pPr>
              <w:pStyle w:val="Days"/>
            </w:pPr>
            <w:r>
              <w:rPr>
                <w:lang w:val="sr-Cyrl-RS"/>
              </w:rPr>
              <w:t>Уторак</w:t>
            </w:r>
          </w:p>
        </w:tc>
        <w:tc>
          <w:tcPr>
            <w:tcW w:w="140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102A3626" w14:textId="48A54ED9" w:rsidR="00031EA7" w:rsidRDefault="00031EA7" w:rsidP="00947924">
            <w:pPr>
              <w:pStyle w:val="Days"/>
            </w:pPr>
            <w:r>
              <w:rPr>
                <w:lang w:val="sr-Cyrl-RS"/>
              </w:rPr>
              <w:t>Среда</w:t>
            </w:r>
          </w:p>
        </w:tc>
        <w:tc>
          <w:tcPr>
            <w:tcW w:w="137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3E6C07B4" w14:textId="0352CDCD" w:rsidR="00031EA7" w:rsidRDefault="00031EA7" w:rsidP="00947924">
            <w:pPr>
              <w:pStyle w:val="Days"/>
            </w:pPr>
            <w:r>
              <w:rPr>
                <w:lang w:val="sr-Cyrl-RS"/>
              </w:rPr>
              <w:t>Четвртак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1704B32" w14:textId="2B52518C" w:rsidR="00031EA7" w:rsidRDefault="00031EA7" w:rsidP="00947924">
            <w:pPr>
              <w:pStyle w:val="Days"/>
            </w:pPr>
            <w:r>
              <w:rPr>
                <w:lang w:val="sr-Cyrl-RS"/>
              </w:rPr>
              <w:t xml:space="preserve">Петак </w:t>
            </w:r>
          </w:p>
        </w:tc>
        <w:tc>
          <w:tcPr>
            <w:tcW w:w="132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C01AFF4" w14:textId="348FBBEC" w:rsidR="00031EA7" w:rsidRDefault="00031EA7" w:rsidP="00947924">
            <w:pPr>
              <w:pStyle w:val="Days"/>
            </w:pPr>
            <w:r>
              <w:rPr>
                <w:lang w:val="sr-Cyrl-RS"/>
              </w:rPr>
              <w:t>Субота</w:t>
            </w:r>
          </w:p>
        </w:tc>
      </w:tr>
      <w:tr w:rsidR="00031EA7" w14:paraId="2B8DF2AE" w14:textId="77777777" w:rsidTr="00995FF9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FE69740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C454A24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</w:t>
            </w: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93A2363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</w:t>
            </w: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66C84C6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3</w:t>
            </w: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C2E8ADA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4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91AEC1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5</w:t>
            </w: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FE9E89F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6</w:t>
            </w:r>
          </w:p>
        </w:tc>
      </w:tr>
      <w:tr w:rsidR="00031EA7" w14:paraId="7CBBADF8" w14:textId="77777777" w:rsidTr="00BB4305">
        <w:tblPrEx>
          <w:tblLook w:val="04A0" w:firstRow="1" w:lastRow="0" w:firstColumn="1" w:lastColumn="0" w:noHBand="0" w:noVBand="1"/>
        </w:tblPrEx>
        <w:trPr>
          <w:trHeight w:hRule="exact" w:val="990"/>
        </w:trPr>
        <w:tc>
          <w:tcPr>
            <w:tcW w:w="10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FA3CBA8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9C8F30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D211FD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ACFB7C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27BF7971" w14:textId="77777777" w:rsidR="00BE54FB" w:rsidRDefault="00BE54FB" w:rsidP="00A64511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</w:p>
          <w:p w14:paraId="4DCA0F01" w14:textId="680876B9" w:rsidR="00031EA7" w:rsidRDefault="00A64511" w:rsidP="00A64511">
            <w:pPr>
              <w:pStyle w:val="Dates"/>
              <w:jc w:val="center"/>
              <w:rPr>
                <w:noProof/>
              </w:rPr>
            </w:pPr>
            <w:r w:rsidRPr="00F26EE9">
              <w:rPr>
                <w:b/>
                <w:bCs/>
                <w:noProof/>
                <w:color w:val="auto"/>
              </w:rPr>
              <w:t>Консултације са РДЦ</w:t>
            </w:r>
            <w:r>
              <w:rPr>
                <w:b/>
                <w:bCs/>
                <w:noProof/>
                <w:color w:val="auto"/>
              </w:rPr>
              <w:t>-</w:t>
            </w:r>
            <w:r>
              <w:rPr>
                <w:b/>
                <w:bCs/>
                <w:noProof/>
                <w:color w:val="auto"/>
                <w:lang w:val="sr-Cyrl-RS"/>
              </w:rPr>
              <w:t>ом</w:t>
            </w:r>
            <w:r w:rsidRPr="00F26EE9">
              <w:rPr>
                <w:b/>
                <w:bCs/>
                <w:noProof/>
                <w:color w:val="auto"/>
              </w:rPr>
              <w:t xml:space="preserve"> 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BAE7EA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03E2FC6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44720759" w14:textId="77777777" w:rsidTr="00BE54FB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70E0AA4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7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00BAFFB0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8</w:t>
            </w:r>
          </w:p>
        </w:tc>
        <w:tc>
          <w:tcPr>
            <w:tcW w:w="13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20EFA8B4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9</w:t>
            </w:r>
          </w:p>
        </w:tc>
        <w:tc>
          <w:tcPr>
            <w:tcW w:w="140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527C9D9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10</w:t>
            </w:r>
          </w:p>
        </w:tc>
        <w:tc>
          <w:tcPr>
            <w:tcW w:w="137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0277619D" w14:textId="77777777" w:rsidR="00031EA7" w:rsidRPr="00995FF9" w:rsidRDefault="00031EA7" w:rsidP="00947924">
            <w:pPr>
              <w:pStyle w:val="Dates"/>
              <w:rPr>
                <w:noProof/>
                <w:color w:val="000000" w:themeColor="text1"/>
              </w:rPr>
            </w:pPr>
            <w:r w:rsidRPr="00995FF9">
              <w:rPr>
                <w:color w:val="000000" w:themeColor="text1"/>
              </w:rPr>
              <w:t>11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38E882B7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12</w:t>
            </w:r>
          </w:p>
        </w:tc>
        <w:tc>
          <w:tcPr>
            <w:tcW w:w="132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AEB6AEE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13</w:t>
            </w:r>
          </w:p>
        </w:tc>
      </w:tr>
      <w:tr w:rsidR="00031EA7" w14:paraId="152CF2C3" w14:textId="77777777" w:rsidTr="00BE54FB">
        <w:tblPrEx>
          <w:tblLook w:val="04A0" w:firstRow="1" w:lastRow="0" w:firstColumn="1" w:lastColumn="0" w:noHBand="0" w:noVBand="1"/>
        </w:tblPrEx>
        <w:trPr>
          <w:trHeight w:hRule="exact" w:val="1116"/>
        </w:trPr>
        <w:tc>
          <w:tcPr>
            <w:tcW w:w="10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590C7D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7E4F22CC" w14:textId="3AA8EE27" w:rsidR="00031EA7" w:rsidRPr="00995FF9" w:rsidRDefault="00995FF9" w:rsidP="00995FF9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  <w:r w:rsidRPr="00995FF9">
              <w:rPr>
                <w:b/>
                <w:bCs/>
                <w:noProof/>
                <w:color w:val="000000" w:themeColor="text1"/>
                <w:lang w:val="sr-Cyrl-RS"/>
              </w:rPr>
              <w:t>Слање позива и материјала за седницу члановима Комисије</w:t>
            </w: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FFFFF" w:themeFill="background1"/>
          </w:tcPr>
          <w:p w14:paraId="3CF6E5F1" w14:textId="4752791E" w:rsidR="00031EA7" w:rsidRPr="00A64511" w:rsidRDefault="00031EA7" w:rsidP="00A64511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66E035E0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4D0ED346" w14:textId="77777777" w:rsidR="00995FF9" w:rsidRDefault="00995FF9" w:rsidP="00A64511">
            <w:pPr>
              <w:pStyle w:val="Dates"/>
              <w:jc w:val="center"/>
              <w:rPr>
                <w:b/>
                <w:bCs/>
                <w:noProof/>
                <w:color w:val="000000" w:themeColor="text1"/>
                <w:lang w:val="sr-Cyrl-RS"/>
              </w:rPr>
            </w:pPr>
          </w:p>
          <w:p w14:paraId="427FBEB9" w14:textId="28AE9820" w:rsidR="00031EA7" w:rsidRPr="00995FF9" w:rsidRDefault="00995FF9" w:rsidP="00A64511">
            <w:pPr>
              <w:pStyle w:val="Dates"/>
              <w:jc w:val="center"/>
              <w:rPr>
                <w:b/>
                <w:bCs/>
                <w:noProof/>
                <w:color w:val="000000" w:themeColor="text1"/>
                <w:lang w:val="sr-Cyrl-RS"/>
              </w:rPr>
            </w:pPr>
            <w:r w:rsidRPr="00995FF9">
              <w:rPr>
                <w:b/>
                <w:bCs/>
                <w:noProof/>
                <w:color w:val="000000" w:themeColor="text1"/>
                <w:lang w:val="sr-Cyrl-RS"/>
              </w:rPr>
              <w:t>Седница Комисије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39C48BB6" w14:textId="1B9620D2" w:rsidR="00031EA7" w:rsidRDefault="00995FF9" w:rsidP="00995FF9">
            <w:pPr>
              <w:pStyle w:val="Dates"/>
              <w:jc w:val="center"/>
              <w:rPr>
                <w:noProof/>
              </w:rPr>
            </w:pPr>
            <w:r w:rsidRPr="00F26EE9">
              <w:rPr>
                <w:b/>
                <w:bCs/>
                <w:noProof/>
                <w:color w:val="auto"/>
              </w:rPr>
              <w:t>Програмери почињу припрему чекирања</w:t>
            </w: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4308A0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25649451" w14:textId="77777777" w:rsidTr="00995FF9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869D4BD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14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F1355D1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15</w:t>
            </w:r>
          </w:p>
        </w:tc>
        <w:tc>
          <w:tcPr>
            <w:tcW w:w="13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3CFEFD7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16</w:t>
            </w:r>
          </w:p>
        </w:tc>
        <w:tc>
          <w:tcPr>
            <w:tcW w:w="140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B30FECC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17</w:t>
            </w:r>
          </w:p>
        </w:tc>
        <w:tc>
          <w:tcPr>
            <w:tcW w:w="137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71AB9CF7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18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5FB1AD29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19</w:t>
            </w:r>
          </w:p>
        </w:tc>
        <w:tc>
          <w:tcPr>
            <w:tcW w:w="132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E4CDA6E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20</w:t>
            </w:r>
          </w:p>
        </w:tc>
      </w:tr>
      <w:tr w:rsidR="00031EA7" w14:paraId="32B80C97" w14:textId="77777777" w:rsidTr="00995FF9">
        <w:tblPrEx>
          <w:tblLook w:val="04A0" w:firstRow="1" w:lastRow="0" w:firstColumn="1" w:lastColumn="0" w:noHBand="0" w:noVBand="1"/>
        </w:tblPrEx>
        <w:trPr>
          <w:trHeight w:hRule="exact" w:val="1107"/>
        </w:trPr>
        <w:tc>
          <w:tcPr>
            <w:tcW w:w="10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E9A9F8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2CE79993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BFB5C7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51726B0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6433DF2A" w14:textId="65F9719B" w:rsidR="00031EA7" w:rsidRDefault="00A64511" w:rsidP="00A64511">
            <w:pPr>
              <w:pStyle w:val="Dates"/>
              <w:jc w:val="center"/>
              <w:rPr>
                <w:noProof/>
              </w:rPr>
            </w:pPr>
            <w:r w:rsidRPr="00F26EE9">
              <w:rPr>
                <w:b/>
                <w:bCs/>
                <w:noProof/>
                <w:color w:val="auto"/>
              </w:rPr>
              <w:t xml:space="preserve">Програмери </w:t>
            </w:r>
            <w:r>
              <w:rPr>
                <w:b/>
                <w:bCs/>
                <w:noProof/>
                <w:color w:val="auto"/>
                <w:lang w:val="sr-Cyrl-RS"/>
              </w:rPr>
              <w:t>завршавају</w:t>
            </w:r>
            <w:r w:rsidRPr="00F26EE9">
              <w:rPr>
                <w:b/>
                <w:bCs/>
                <w:noProof/>
                <w:color w:val="auto"/>
              </w:rPr>
              <w:t xml:space="preserve"> припрему чекирања</w:t>
            </w: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07C10490" w14:textId="77777777" w:rsidR="00A64511" w:rsidRPr="00F26EE9" w:rsidRDefault="00A64511" w:rsidP="00A645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sr-Cyrl-RS"/>
              </w:rPr>
            </w:pPr>
            <w:r w:rsidRPr="00F26EE9">
              <w:rPr>
                <w:rFonts w:eastAsia="Times New Roman"/>
                <w:b/>
                <w:bCs/>
                <w:color w:val="000000"/>
                <w:sz w:val="18"/>
                <w:szCs w:val="18"/>
                <w:lang w:val="sr-Latn-RS"/>
              </w:rPr>
              <w:t xml:space="preserve">Обавештење секретарима о чекирању </w:t>
            </w:r>
            <w:r w:rsidRPr="00F26EE9">
              <w:rPr>
                <w:rFonts w:eastAsia="Times New Roman"/>
                <w:b/>
                <w:bCs/>
                <w:color w:val="000000"/>
                <w:sz w:val="18"/>
                <w:szCs w:val="18"/>
                <w:lang w:val="sr-Cyrl-RS"/>
              </w:rPr>
              <w:t>предмета у</w:t>
            </w:r>
            <w:r>
              <w:rPr>
                <w:rFonts w:eastAsia="Times New Roman"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F26EE9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бази</w:t>
            </w:r>
            <w:r w:rsidRPr="00F26EE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sr-Latn-RS"/>
              </w:rPr>
              <w:t xml:space="preserve"> </w:t>
            </w:r>
          </w:p>
          <w:p w14:paraId="3505350F" w14:textId="77777777" w:rsidR="00031EA7" w:rsidRPr="00A64511" w:rsidRDefault="00031EA7" w:rsidP="00947924">
            <w:pPr>
              <w:pStyle w:val="Dates"/>
              <w:rPr>
                <w:b/>
                <w:bCs/>
                <w:noProof/>
              </w:rPr>
            </w:pP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3D16262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1AA2080C" w14:textId="77777777" w:rsidTr="00995FF9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9C7BF2A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21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5EFDA4F1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22</w:t>
            </w:r>
          </w:p>
        </w:tc>
        <w:tc>
          <w:tcPr>
            <w:tcW w:w="13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43ADA6F7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23</w:t>
            </w:r>
          </w:p>
        </w:tc>
        <w:tc>
          <w:tcPr>
            <w:tcW w:w="140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7EB1D68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24</w:t>
            </w:r>
          </w:p>
        </w:tc>
        <w:tc>
          <w:tcPr>
            <w:tcW w:w="137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1D40A28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25</w:t>
            </w: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0E965F40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26</w:t>
            </w:r>
          </w:p>
        </w:tc>
        <w:tc>
          <w:tcPr>
            <w:tcW w:w="132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9D0CF00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27</w:t>
            </w:r>
          </w:p>
        </w:tc>
      </w:tr>
      <w:tr w:rsidR="00031EA7" w14:paraId="514FCC94" w14:textId="77777777" w:rsidTr="00995FF9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0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51B6E0E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1859E3AF" w14:textId="07110189" w:rsidR="00031EA7" w:rsidRDefault="00A64511" w:rsidP="00A64511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 xml:space="preserve">Почетак </w:t>
            </w:r>
            <w:r w:rsidRPr="00BE094E">
              <w:rPr>
                <w:b/>
                <w:bCs/>
                <w:noProof/>
                <w:color w:val="auto"/>
                <w:lang w:val="sr-Cyrl-RS"/>
              </w:rPr>
              <w:t>чекирања - секретари</w:t>
            </w: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4B8066D2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7F5739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E610209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A97EF5C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1C658F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38159027" w14:textId="77777777" w:rsidTr="00995FF9">
        <w:tblPrEx>
          <w:tblLook w:val="04A0" w:firstRow="1" w:lastRow="0" w:firstColumn="1" w:lastColumn="0" w:noHBand="0" w:noVBand="1"/>
        </w:tblPrEx>
        <w:tc>
          <w:tcPr>
            <w:tcW w:w="10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D68233A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28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F1C63A1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29</w:t>
            </w:r>
          </w:p>
        </w:tc>
        <w:tc>
          <w:tcPr>
            <w:tcW w:w="13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F26DF32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30</w:t>
            </w:r>
          </w:p>
        </w:tc>
        <w:tc>
          <w:tcPr>
            <w:tcW w:w="140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314D547C" w14:textId="77777777" w:rsidR="00031EA7" w:rsidRDefault="00031EA7" w:rsidP="00947924">
            <w:pPr>
              <w:pStyle w:val="Dates"/>
              <w:rPr>
                <w:noProof/>
              </w:rPr>
            </w:pPr>
            <w:r w:rsidRPr="00761548">
              <w:t>31</w:t>
            </w:r>
          </w:p>
        </w:tc>
        <w:tc>
          <w:tcPr>
            <w:tcW w:w="137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EAEF248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891C12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2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AAC8921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16D645FB" w14:textId="77777777" w:rsidTr="00995FF9">
        <w:tblPrEx>
          <w:tblLook w:val="04A0" w:firstRow="1" w:lastRow="0" w:firstColumn="1" w:lastColumn="0" w:noHBand="0" w:noVBand="1"/>
        </w:tblPrEx>
        <w:trPr>
          <w:trHeight w:hRule="exact" w:val="864"/>
        </w:trPr>
        <w:tc>
          <w:tcPr>
            <w:tcW w:w="10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E4807D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C620E50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8CBDDE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0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400D4575" w14:textId="318D9D02" w:rsidR="00031EA7" w:rsidRDefault="00A64511" w:rsidP="00A64511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 xml:space="preserve">Завршетак </w:t>
            </w:r>
            <w:r w:rsidRPr="00BE094E">
              <w:rPr>
                <w:b/>
                <w:bCs/>
                <w:noProof/>
                <w:color w:val="auto"/>
                <w:lang w:val="sr-Cyrl-RS"/>
              </w:rPr>
              <w:t>чекирања - секретари</w:t>
            </w:r>
          </w:p>
        </w:tc>
        <w:tc>
          <w:tcPr>
            <w:tcW w:w="137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82E5F43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32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6096B4E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2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2663A4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</w:tbl>
    <w:p w14:paraId="06805E90" w14:textId="77777777" w:rsidR="00031EA7" w:rsidRDefault="00031EA7">
      <w:pPr>
        <w:rPr>
          <w:lang w:val="sr-Cyrl-RS"/>
        </w:rPr>
      </w:pPr>
    </w:p>
    <w:p w14:paraId="64D9A845" w14:textId="77777777" w:rsidR="00A64511" w:rsidRDefault="00A64511">
      <w:pPr>
        <w:rPr>
          <w:lang w:val="sr-Cyrl-RS"/>
        </w:rPr>
      </w:pPr>
    </w:p>
    <w:p w14:paraId="4B33955D" w14:textId="77777777" w:rsidR="00A64511" w:rsidRDefault="00A64511">
      <w:pPr>
        <w:rPr>
          <w:lang w:val="sr-Cyrl-RS"/>
        </w:rPr>
      </w:pPr>
    </w:p>
    <w:p w14:paraId="382E59B2" w14:textId="77777777" w:rsidR="00A64511" w:rsidRDefault="00A64511">
      <w:pPr>
        <w:rPr>
          <w:lang w:val="sr-Cyrl-RS"/>
        </w:rPr>
      </w:pPr>
    </w:p>
    <w:p w14:paraId="3D1A5F71" w14:textId="77777777" w:rsidR="00031EA7" w:rsidRDefault="00031EA7">
      <w:pPr>
        <w:rPr>
          <w:lang w:val="en-GB"/>
        </w:rPr>
      </w:pPr>
    </w:p>
    <w:p w14:paraId="0A25BDA6" w14:textId="77777777" w:rsidR="00BB4305" w:rsidRPr="00BB4305" w:rsidRDefault="00BB4305">
      <w:pPr>
        <w:rPr>
          <w:lang w:val="en-GB"/>
        </w:rPr>
      </w:pPr>
    </w:p>
    <w:p w14:paraId="34DB6C3E" w14:textId="77777777" w:rsidR="00031EA7" w:rsidRDefault="00031EA7">
      <w:pPr>
        <w:rPr>
          <w:lang w:val="sr-Cyrl-RS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  <w:tblCaption w:val="Layout table"/>
      </w:tblPr>
      <w:tblGrid>
        <w:gridCol w:w="990"/>
        <w:gridCol w:w="1980"/>
        <w:gridCol w:w="1350"/>
        <w:gridCol w:w="1170"/>
        <w:gridCol w:w="1530"/>
        <w:gridCol w:w="1530"/>
        <w:gridCol w:w="810"/>
      </w:tblGrid>
      <w:tr w:rsidR="00031EA7" w14:paraId="1E7A0A59" w14:textId="77777777" w:rsidTr="00162AF0">
        <w:tc>
          <w:tcPr>
            <w:tcW w:w="9360" w:type="dxa"/>
            <w:gridSpan w:val="7"/>
            <w:shd w:val="clear" w:color="auto" w:fill="0A2F41" w:themeFill="accent1" w:themeFillShade="80"/>
          </w:tcPr>
          <w:p w14:paraId="773DF201" w14:textId="5BE09116" w:rsidR="00031EA7" w:rsidRPr="00FB733C" w:rsidRDefault="00031EA7" w:rsidP="00947924">
            <w:pPr>
              <w:pStyle w:val="Month"/>
              <w:rPr>
                <w:sz w:val="40"/>
                <w:szCs w:val="40"/>
                <w:lang w:val="sr-Cyrl-RS"/>
              </w:rPr>
            </w:pPr>
            <w:r w:rsidRPr="00FB733C">
              <w:rPr>
                <w:sz w:val="40"/>
                <w:szCs w:val="40"/>
                <w:lang w:val="sr-Cyrl-RS"/>
              </w:rPr>
              <w:t xml:space="preserve">Јануар  </w:t>
            </w:r>
          </w:p>
        </w:tc>
      </w:tr>
      <w:tr w:rsidR="00031EA7" w14:paraId="524146CC" w14:textId="77777777" w:rsidTr="00162AF0">
        <w:tc>
          <w:tcPr>
            <w:tcW w:w="9360" w:type="dxa"/>
            <w:gridSpan w:val="7"/>
            <w:tcBorders>
              <w:bottom w:val="single" w:sz="12" w:space="0" w:color="FFFFFF" w:themeColor="background1"/>
            </w:tcBorders>
            <w:shd w:val="clear" w:color="auto" w:fill="0A2F41" w:themeFill="accent1" w:themeFillShade="80"/>
          </w:tcPr>
          <w:p w14:paraId="4AEBC715" w14:textId="7705F796" w:rsidR="00031EA7" w:rsidRPr="00FB733C" w:rsidRDefault="00031EA7" w:rsidP="00947924">
            <w:pPr>
              <w:pStyle w:val="Year"/>
              <w:rPr>
                <w:sz w:val="32"/>
                <w:szCs w:val="32"/>
                <w:lang w:val="sr-Cyrl-RS"/>
              </w:rPr>
            </w:pPr>
            <w:r w:rsidRPr="00FB733C">
              <w:rPr>
                <w:sz w:val="32"/>
                <w:szCs w:val="32"/>
              </w:rPr>
              <w:lastRenderedPageBreak/>
              <w:t>202</w:t>
            </w:r>
            <w:r w:rsidRPr="00FB733C">
              <w:rPr>
                <w:sz w:val="32"/>
                <w:szCs w:val="32"/>
                <w:lang w:val="sr-Cyrl-RS"/>
              </w:rPr>
              <w:t>6</w:t>
            </w:r>
          </w:p>
        </w:tc>
      </w:tr>
      <w:tr w:rsidR="00995FF9" w14:paraId="0C9B74EA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2EE1602" w14:textId="77777777" w:rsidR="00031EA7" w:rsidRPr="00031EA7" w:rsidRDefault="00031EA7" w:rsidP="00947924">
            <w:pPr>
              <w:pStyle w:val="Days"/>
              <w:rPr>
                <w:lang w:val="sr-Cyrl-RS"/>
              </w:rPr>
            </w:pPr>
            <w:r>
              <w:rPr>
                <w:lang w:val="sr-Cyrl-RS"/>
              </w:rPr>
              <w:t>Недеља</w:t>
            </w:r>
          </w:p>
        </w:tc>
        <w:tc>
          <w:tcPr>
            <w:tcW w:w="19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12CF29AA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Понедељак</w:t>
            </w:r>
          </w:p>
        </w:tc>
        <w:tc>
          <w:tcPr>
            <w:tcW w:w="135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307E178E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Уторак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705A7049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Среда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8928838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Четвртак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0880B52C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 xml:space="preserve">Петак </w:t>
            </w:r>
          </w:p>
        </w:tc>
        <w:tc>
          <w:tcPr>
            <w:tcW w:w="8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4CB310E1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Субота</w:t>
            </w:r>
          </w:p>
        </w:tc>
      </w:tr>
      <w:tr w:rsidR="00995FF9" w14:paraId="5C2BB158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2E0DB12" w14:textId="5F2E888D" w:rsidR="00031EA7" w:rsidRPr="00031EA7" w:rsidRDefault="00031EA7" w:rsidP="00031EA7">
            <w:pPr>
              <w:pStyle w:val="Dates"/>
              <w:rPr>
                <w:noProof/>
                <w:color w:val="D1D1D1" w:themeColor="background2" w:themeShade="E6"/>
              </w:rPr>
            </w:pPr>
            <w:r w:rsidRPr="00031EA7">
              <w:rPr>
                <w:color w:val="D1D1D1" w:themeColor="background2" w:themeShade="E6"/>
              </w:rPr>
              <w:t>28</w:t>
            </w: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74125DE" w14:textId="1403DBAA" w:rsidR="00031EA7" w:rsidRPr="00031EA7" w:rsidRDefault="00031EA7" w:rsidP="00031EA7">
            <w:pPr>
              <w:pStyle w:val="Dates"/>
              <w:rPr>
                <w:noProof/>
                <w:color w:val="D1D1D1" w:themeColor="background2" w:themeShade="E6"/>
              </w:rPr>
            </w:pPr>
            <w:r w:rsidRPr="00031EA7">
              <w:rPr>
                <w:color w:val="D1D1D1" w:themeColor="background2" w:themeShade="E6"/>
              </w:rPr>
              <w:t>29</w:t>
            </w: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295697CE" w14:textId="1607CA9A" w:rsidR="00031EA7" w:rsidRPr="00031EA7" w:rsidRDefault="00031EA7" w:rsidP="00031EA7">
            <w:pPr>
              <w:pStyle w:val="Dates"/>
              <w:rPr>
                <w:noProof/>
                <w:color w:val="D1D1D1" w:themeColor="background2" w:themeShade="E6"/>
              </w:rPr>
            </w:pPr>
            <w:r w:rsidRPr="00031EA7">
              <w:rPr>
                <w:color w:val="D1D1D1" w:themeColor="background2" w:themeShade="E6"/>
              </w:rPr>
              <w:t>30</w:t>
            </w: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A0A91B9" w14:textId="0C1C00EC" w:rsidR="00031EA7" w:rsidRPr="00031EA7" w:rsidRDefault="00031EA7" w:rsidP="00031EA7">
            <w:pPr>
              <w:pStyle w:val="Dates"/>
              <w:rPr>
                <w:noProof/>
                <w:color w:val="D1D1D1" w:themeColor="background2" w:themeShade="E6"/>
              </w:rPr>
            </w:pPr>
            <w:r w:rsidRPr="00031EA7">
              <w:rPr>
                <w:color w:val="D1D1D1" w:themeColor="background2" w:themeShade="E6"/>
              </w:rPr>
              <w:t>31</w:t>
            </w: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028568E3" w14:textId="4C6E9E90" w:rsidR="00031EA7" w:rsidRPr="00031EA7" w:rsidRDefault="00031EA7" w:rsidP="00031EA7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</w:t>
            </w: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315778C" w14:textId="22462F65" w:rsidR="00031EA7" w:rsidRPr="00031EA7" w:rsidRDefault="00031EA7" w:rsidP="00031EA7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</w:t>
            </w:r>
          </w:p>
        </w:tc>
        <w:tc>
          <w:tcPr>
            <w:tcW w:w="81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799820B5" w14:textId="625A15ED" w:rsidR="00031EA7" w:rsidRPr="00031EA7" w:rsidRDefault="00031EA7" w:rsidP="00031EA7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</w:t>
            </w:r>
          </w:p>
        </w:tc>
      </w:tr>
      <w:tr w:rsidR="00995FF9" w14:paraId="377C171E" w14:textId="77777777" w:rsidTr="00BB4305">
        <w:tblPrEx>
          <w:tblLook w:val="04A0" w:firstRow="1" w:lastRow="0" w:firstColumn="1" w:lastColumn="0" w:noHBand="0" w:noVBand="1"/>
        </w:tblPrEx>
        <w:trPr>
          <w:trHeight w:hRule="exact" w:val="693"/>
        </w:trPr>
        <w:tc>
          <w:tcPr>
            <w:tcW w:w="99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133F64E6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20E7C90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0CD4BDA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5EE38BC4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A75B710" w14:textId="5F9EB343" w:rsidR="00031EA7" w:rsidRPr="00A64511" w:rsidRDefault="00A64511" w:rsidP="00A64511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  <w:r w:rsidRPr="00A64511">
              <w:rPr>
                <w:b/>
                <w:bCs/>
                <w:noProof/>
                <w:lang w:val="sr-Cyrl-RS"/>
              </w:rPr>
              <w:t>Новогодишњи и Божићни празници</w:t>
            </w: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70FCB7E0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  <w:tc>
          <w:tcPr>
            <w:tcW w:w="8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2A270F20" w14:textId="77777777" w:rsidR="00031EA7" w:rsidRDefault="00031EA7" w:rsidP="00031EA7">
            <w:pPr>
              <w:pStyle w:val="Dates"/>
              <w:rPr>
                <w:noProof/>
              </w:rPr>
            </w:pPr>
          </w:p>
        </w:tc>
      </w:tr>
      <w:tr w:rsidR="00995FF9" w14:paraId="3B9166E7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2E8FA13B" w14:textId="35081B1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4</w:t>
            </w:r>
          </w:p>
        </w:tc>
        <w:tc>
          <w:tcPr>
            <w:tcW w:w="19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7292B46" w14:textId="1304DE3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5</w:t>
            </w:r>
          </w:p>
        </w:tc>
        <w:tc>
          <w:tcPr>
            <w:tcW w:w="135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616E0A46" w14:textId="3CCE6E34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6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58D0435" w14:textId="56668287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7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1DE74ADC" w14:textId="35AA5361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8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4D2F9916" w14:textId="624D7E0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9</w:t>
            </w:r>
          </w:p>
        </w:tc>
        <w:tc>
          <w:tcPr>
            <w:tcW w:w="8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610BF8D" w14:textId="524A222E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10</w:t>
            </w:r>
          </w:p>
        </w:tc>
      </w:tr>
      <w:tr w:rsidR="00995FF9" w14:paraId="6A3658C7" w14:textId="77777777" w:rsidTr="00BB4305">
        <w:tblPrEx>
          <w:tblLook w:val="04A0" w:firstRow="1" w:lastRow="0" w:firstColumn="1" w:lastColumn="0" w:noHBand="0" w:noVBand="1"/>
        </w:tblPrEx>
        <w:trPr>
          <w:trHeight w:hRule="exact" w:val="657"/>
        </w:trPr>
        <w:tc>
          <w:tcPr>
            <w:tcW w:w="99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4258E39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3FCE0689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5DDD89D6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16FDCF4E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2206A0C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F2F2" w:themeFill="background1" w:themeFillShade="F2"/>
          </w:tcPr>
          <w:p w14:paraId="7352CA08" w14:textId="55031183" w:rsidR="00031EA7" w:rsidRPr="00A64511" w:rsidRDefault="00A64511" w:rsidP="00A64511">
            <w:pPr>
              <w:pStyle w:val="Dates"/>
              <w:jc w:val="center"/>
              <w:rPr>
                <w:b/>
                <w:bCs/>
                <w:noProof/>
              </w:rPr>
            </w:pPr>
            <w:r w:rsidRPr="00A64511">
              <w:rPr>
                <w:b/>
                <w:bCs/>
                <w:noProof/>
                <w:lang w:val="sr-Cyrl-RS"/>
              </w:rPr>
              <w:t>Новогодишњи и Божићни празници</w:t>
            </w:r>
          </w:p>
        </w:tc>
        <w:tc>
          <w:tcPr>
            <w:tcW w:w="8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A1D89A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995FF9" w14:paraId="1C3C144D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1F8C254" w14:textId="1588A29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11</w:t>
            </w:r>
          </w:p>
        </w:tc>
        <w:tc>
          <w:tcPr>
            <w:tcW w:w="19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7F43E9E7" w14:textId="09ECF6D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12</w:t>
            </w:r>
          </w:p>
        </w:tc>
        <w:tc>
          <w:tcPr>
            <w:tcW w:w="135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6B713781" w14:textId="20E1EA18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13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16B41FA" w14:textId="0D143E3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14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3ACF063D" w14:textId="7E684E89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15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332F13B9" w14:textId="0377CAC2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16</w:t>
            </w:r>
          </w:p>
        </w:tc>
        <w:tc>
          <w:tcPr>
            <w:tcW w:w="8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30147793" w14:textId="0D18FE50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17</w:t>
            </w:r>
          </w:p>
        </w:tc>
      </w:tr>
      <w:tr w:rsidR="00995FF9" w14:paraId="5F05C7EF" w14:textId="77777777" w:rsidTr="00BB4305">
        <w:tblPrEx>
          <w:tblLook w:val="04A0" w:firstRow="1" w:lastRow="0" w:firstColumn="1" w:lastColumn="0" w:noHBand="0" w:noVBand="1"/>
        </w:tblPrEx>
        <w:trPr>
          <w:trHeight w:hRule="exact" w:val="666"/>
        </w:trPr>
        <w:tc>
          <w:tcPr>
            <w:tcW w:w="99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7E395E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00FAA726" w14:textId="089E9929" w:rsidR="00031EA7" w:rsidRDefault="00526367" w:rsidP="00526367">
            <w:pPr>
              <w:pStyle w:val="Dates"/>
              <w:jc w:val="center"/>
              <w:rPr>
                <w:noProof/>
              </w:rPr>
            </w:pPr>
            <w:r w:rsidRPr="009537B5">
              <w:rPr>
                <w:b/>
                <w:bCs/>
                <w:noProof/>
                <w:color w:val="auto"/>
              </w:rPr>
              <w:t>Програмери - почетак припреме базе</w:t>
            </w: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2AEB0352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4EB223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1B8BF9D3" w14:textId="35EE3FBC" w:rsidR="00031EA7" w:rsidRPr="00526367" w:rsidRDefault="00031EA7" w:rsidP="00526367">
            <w:pPr>
              <w:pStyle w:val="Dates"/>
              <w:jc w:val="center"/>
              <w:rPr>
                <w:noProof/>
                <w:lang w:val="sr-Cyrl-RS"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63FBD613" w14:textId="4A92B65D" w:rsidR="00031EA7" w:rsidRDefault="00162AF0" w:rsidP="00526367">
            <w:pPr>
              <w:pStyle w:val="Dates"/>
              <w:jc w:val="center"/>
              <w:rPr>
                <w:noProof/>
              </w:rPr>
            </w:pPr>
            <w:r w:rsidRPr="009537B5">
              <w:rPr>
                <w:b/>
                <w:bCs/>
                <w:noProof/>
                <w:color w:val="auto"/>
              </w:rPr>
              <w:t xml:space="preserve">Програмери - </w:t>
            </w:r>
            <w:r>
              <w:rPr>
                <w:b/>
                <w:bCs/>
                <w:noProof/>
                <w:color w:val="auto"/>
                <w:lang w:val="sr-Cyrl-RS"/>
              </w:rPr>
              <w:t>завршетак</w:t>
            </w:r>
            <w:r w:rsidRPr="009537B5">
              <w:rPr>
                <w:b/>
                <w:bCs/>
                <w:noProof/>
                <w:color w:val="auto"/>
              </w:rPr>
              <w:t xml:space="preserve"> припреме базе</w:t>
            </w:r>
            <w:r w:rsidR="00526367" w:rsidRPr="00A1155A">
              <w:rPr>
                <w:b/>
                <w:bCs/>
                <w:noProof/>
                <w:color w:val="auto"/>
              </w:rPr>
              <w:t xml:space="preserve"> </w:t>
            </w:r>
          </w:p>
        </w:tc>
        <w:tc>
          <w:tcPr>
            <w:tcW w:w="8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F5084DC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995FF9" w14:paraId="40A63A03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7BD3F7C2" w14:textId="5E66FAE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18</w:t>
            </w:r>
          </w:p>
        </w:tc>
        <w:tc>
          <w:tcPr>
            <w:tcW w:w="19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0DD4C8D0" w14:textId="1B68730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19</w:t>
            </w:r>
          </w:p>
        </w:tc>
        <w:tc>
          <w:tcPr>
            <w:tcW w:w="135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37288671" w14:textId="04541B81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20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28BA5D57" w14:textId="5C015DF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21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09BA69A" w14:textId="03984E6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22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E532D2C" w14:textId="368556F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23</w:t>
            </w:r>
          </w:p>
        </w:tc>
        <w:tc>
          <w:tcPr>
            <w:tcW w:w="8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7F8D8EA" w14:textId="42D3AE1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24</w:t>
            </w:r>
          </w:p>
        </w:tc>
      </w:tr>
      <w:tr w:rsidR="00995FF9" w14:paraId="40C1CF28" w14:textId="77777777" w:rsidTr="00BB4305">
        <w:tblPrEx>
          <w:tblLook w:val="04A0" w:firstRow="1" w:lastRow="0" w:firstColumn="1" w:lastColumn="0" w:noHBand="0" w:noVBand="1"/>
        </w:tblPrEx>
        <w:trPr>
          <w:trHeight w:hRule="exact" w:val="1656"/>
        </w:trPr>
        <w:tc>
          <w:tcPr>
            <w:tcW w:w="99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40C56F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2871EFD8" w14:textId="29275D84" w:rsidR="00031EA7" w:rsidRDefault="00995FF9" w:rsidP="00526367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>Слање о</w:t>
            </w:r>
            <w:r w:rsidR="00526367">
              <w:rPr>
                <w:b/>
                <w:bCs/>
                <w:noProof/>
                <w:color w:val="auto"/>
                <w:lang w:val="sr-Cyrl-RS"/>
              </w:rPr>
              <w:t>бавештењ</w:t>
            </w:r>
            <w:r>
              <w:rPr>
                <w:b/>
                <w:bCs/>
                <w:noProof/>
                <w:color w:val="auto"/>
                <w:lang w:val="sr-Cyrl-RS"/>
              </w:rPr>
              <w:t>а</w:t>
            </w:r>
            <w:r w:rsidR="00526367" w:rsidRPr="00DC3A83">
              <w:rPr>
                <w:b/>
                <w:bCs/>
                <w:noProof/>
                <w:color w:val="auto"/>
              </w:rPr>
              <w:t xml:space="preserve"> </w:t>
            </w:r>
            <w:r>
              <w:rPr>
                <w:b/>
                <w:bCs/>
                <w:noProof/>
                <w:color w:val="auto"/>
                <w:lang w:val="sr-Cyrl-RS"/>
              </w:rPr>
              <w:t xml:space="preserve">о евалуацији 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>У</w:t>
            </w:r>
            <w:r w:rsidR="00162AF0" w:rsidRPr="00A1155A">
              <w:rPr>
                <w:b/>
                <w:bCs/>
                <w:noProof/>
                <w:color w:val="auto"/>
              </w:rPr>
              <w:t>прав</w:t>
            </w:r>
            <w:r>
              <w:rPr>
                <w:b/>
                <w:bCs/>
                <w:noProof/>
                <w:color w:val="auto"/>
                <w:lang w:val="sr-Cyrl-RS"/>
              </w:rPr>
              <w:t>и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>,</w:t>
            </w:r>
            <w:r w:rsidR="00162AF0" w:rsidRPr="00A1155A">
              <w:rPr>
                <w:b/>
                <w:bCs/>
                <w:noProof/>
                <w:color w:val="auto"/>
              </w:rPr>
              <w:t xml:space="preserve"> 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>С</w:t>
            </w:r>
            <w:r w:rsidR="00162AF0" w:rsidRPr="00A1155A">
              <w:rPr>
                <w:b/>
                <w:bCs/>
                <w:noProof/>
                <w:color w:val="auto"/>
              </w:rPr>
              <w:t>тудентско</w:t>
            </w:r>
            <w:r>
              <w:rPr>
                <w:b/>
                <w:bCs/>
                <w:noProof/>
                <w:color w:val="auto"/>
                <w:lang w:val="sr-Cyrl-RS"/>
              </w:rPr>
              <w:t>м</w:t>
            </w:r>
            <w:r w:rsidR="00162AF0" w:rsidRPr="00A1155A">
              <w:rPr>
                <w:b/>
                <w:bCs/>
                <w:noProof/>
                <w:color w:val="auto"/>
              </w:rPr>
              <w:t xml:space="preserve"> парламент</w:t>
            </w:r>
            <w:r>
              <w:rPr>
                <w:b/>
                <w:bCs/>
                <w:noProof/>
                <w:color w:val="auto"/>
                <w:lang w:val="sr-Cyrl-RS"/>
              </w:rPr>
              <w:t xml:space="preserve">у, </w:t>
            </w:r>
            <w:r w:rsidR="00526367" w:rsidRPr="00DC3A83">
              <w:rPr>
                <w:b/>
                <w:bCs/>
                <w:noProof/>
                <w:color w:val="auto"/>
              </w:rPr>
              <w:t>наставни</w:t>
            </w:r>
            <w:r>
              <w:rPr>
                <w:b/>
                <w:bCs/>
                <w:noProof/>
                <w:color w:val="auto"/>
                <w:lang w:val="sr-Cyrl-RS"/>
              </w:rPr>
              <w:t>цима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 xml:space="preserve"> </w:t>
            </w:r>
            <w:r w:rsidR="00526367">
              <w:rPr>
                <w:b/>
                <w:bCs/>
                <w:noProof/>
                <w:color w:val="auto"/>
                <w:lang w:val="sr-Cyrl-RS"/>
              </w:rPr>
              <w:t>(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 xml:space="preserve">преко </w:t>
            </w:r>
            <w:r w:rsidR="00526367" w:rsidRPr="00DC3A83">
              <w:rPr>
                <w:b/>
                <w:bCs/>
                <w:noProof/>
                <w:color w:val="auto"/>
                <w:lang w:val="sr-Cyrl-RS"/>
              </w:rPr>
              <w:t>секретар</w:t>
            </w:r>
            <w:r w:rsidR="00162AF0">
              <w:rPr>
                <w:b/>
                <w:bCs/>
                <w:noProof/>
                <w:color w:val="auto"/>
                <w:lang w:val="sr-Cyrl-RS"/>
              </w:rPr>
              <w:t>а</w:t>
            </w:r>
            <w:r w:rsidR="00526367">
              <w:rPr>
                <w:b/>
                <w:bCs/>
                <w:noProof/>
                <w:color w:val="auto"/>
                <w:lang w:val="sr-Cyrl-RS"/>
              </w:rPr>
              <w:t>)</w:t>
            </w: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CAEDFB" w:themeFill="accent4" w:themeFillTint="33"/>
          </w:tcPr>
          <w:p w14:paraId="06F17DB7" w14:textId="77777777" w:rsidR="00995FF9" w:rsidRDefault="00995FF9" w:rsidP="00526367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</w:p>
          <w:p w14:paraId="360AF355" w14:textId="4068938E" w:rsidR="00031EA7" w:rsidRDefault="00526367" w:rsidP="00526367">
            <w:pPr>
              <w:pStyle w:val="Dates"/>
              <w:jc w:val="center"/>
              <w:rPr>
                <w:noProof/>
              </w:rPr>
            </w:pPr>
            <w:r w:rsidRPr="007F0C80">
              <w:rPr>
                <w:b/>
                <w:bCs/>
                <w:noProof/>
                <w:color w:val="auto"/>
              </w:rPr>
              <w:t>Обавештење о евалуацији за студенте (сајт)</w:t>
            </w: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28AC0630" w14:textId="77777777" w:rsidR="00995FF9" w:rsidRDefault="00995FF9" w:rsidP="00F83069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</w:p>
          <w:p w14:paraId="5360B766" w14:textId="77777777" w:rsidR="00995FF9" w:rsidRDefault="00995FF9" w:rsidP="00F83069">
            <w:pPr>
              <w:pStyle w:val="Dates"/>
              <w:jc w:val="center"/>
              <w:rPr>
                <w:b/>
                <w:bCs/>
                <w:noProof/>
                <w:color w:val="auto"/>
                <w:lang w:val="sr-Cyrl-RS"/>
              </w:rPr>
            </w:pPr>
          </w:p>
          <w:p w14:paraId="5D25D0C1" w14:textId="6A7631C8" w:rsidR="00031EA7" w:rsidRPr="00F83069" w:rsidRDefault="00F83069" w:rsidP="00F83069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  <w:r w:rsidRPr="00F83069">
              <w:rPr>
                <w:b/>
                <w:bCs/>
                <w:noProof/>
                <w:color w:val="auto"/>
                <w:lang w:val="sr-Cyrl-RS"/>
              </w:rPr>
              <w:t>Почетак евалуације</w:t>
            </w: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0EC663E4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6BF2EB41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8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61381D1D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995FF9" w14:paraId="022A764D" w14:textId="77777777" w:rsidTr="00BB4305">
        <w:tblPrEx>
          <w:tblLook w:val="04A0" w:firstRow="1" w:lastRow="0" w:firstColumn="1" w:lastColumn="0" w:noHBand="0" w:noVBand="1"/>
        </w:tblPrEx>
        <w:tc>
          <w:tcPr>
            <w:tcW w:w="99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66350167" w14:textId="673D4B88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25</w:t>
            </w:r>
          </w:p>
        </w:tc>
        <w:tc>
          <w:tcPr>
            <w:tcW w:w="198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A83BE63" w14:textId="2C9FAF9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26</w:t>
            </w:r>
          </w:p>
        </w:tc>
        <w:tc>
          <w:tcPr>
            <w:tcW w:w="135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4B2B9A01" w14:textId="1E8270D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27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62C0017C" w14:textId="619F2492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28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7B05EC2D" w14:textId="1EC9D595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29</w:t>
            </w:r>
          </w:p>
        </w:tc>
        <w:tc>
          <w:tcPr>
            <w:tcW w:w="153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2D427D66" w14:textId="485DDD68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30</w:t>
            </w:r>
          </w:p>
        </w:tc>
        <w:tc>
          <w:tcPr>
            <w:tcW w:w="8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6AD1800E" w14:textId="2BD49432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31</w:t>
            </w:r>
          </w:p>
        </w:tc>
      </w:tr>
      <w:tr w:rsidR="00995FF9" w14:paraId="615CF4DB" w14:textId="77777777" w:rsidTr="00BB4305">
        <w:tblPrEx>
          <w:tblLook w:val="04A0" w:firstRow="1" w:lastRow="0" w:firstColumn="1" w:lastColumn="0" w:noHBand="0" w:noVBand="1"/>
        </w:tblPrEx>
        <w:trPr>
          <w:trHeight w:hRule="exact" w:val="396"/>
        </w:trPr>
        <w:tc>
          <w:tcPr>
            <w:tcW w:w="99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20919F3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98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22355F0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5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748BD25B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3311D11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4D8F25B6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53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07A6A67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8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F4CD390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</w:tbl>
    <w:p w14:paraId="0F0535E1" w14:textId="77777777" w:rsidR="00031EA7" w:rsidRPr="00BB4305" w:rsidRDefault="00031EA7">
      <w:pPr>
        <w:rPr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  <w:tblCaption w:val="Layout table"/>
      </w:tblPr>
      <w:tblGrid>
        <w:gridCol w:w="1300"/>
        <w:gridCol w:w="1319"/>
        <w:gridCol w:w="1318"/>
        <w:gridCol w:w="1410"/>
        <w:gridCol w:w="1347"/>
        <w:gridCol w:w="1496"/>
        <w:gridCol w:w="1170"/>
      </w:tblGrid>
      <w:tr w:rsidR="00031EA7" w14:paraId="1FF524B3" w14:textId="77777777" w:rsidTr="00947924">
        <w:tc>
          <w:tcPr>
            <w:tcW w:w="9360" w:type="dxa"/>
            <w:gridSpan w:val="7"/>
            <w:shd w:val="clear" w:color="auto" w:fill="0A2F41" w:themeFill="accent1" w:themeFillShade="80"/>
          </w:tcPr>
          <w:p w14:paraId="04DFFCE2" w14:textId="3AC59732" w:rsidR="00031EA7" w:rsidRPr="00FB733C" w:rsidRDefault="00031EA7" w:rsidP="00947924">
            <w:pPr>
              <w:pStyle w:val="Month"/>
              <w:rPr>
                <w:sz w:val="40"/>
                <w:szCs w:val="40"/>
                <w:lang w:val="sr-Cyrl-RS"/>
              </w:rPr>
            </w:pPr>
            <w:r w:rsidRPr="00FB733C">
              <w:rPr>
                <w:sz w:val="40"/>
                <w:szCs w:val="40"/>
                <w:lang w:val="sr-Cyrl-RS"/>
              </w:rPr>
              <w:t xml:space="preserve">Фебруар   </w:t>
            </w:r>
          </w:p>
        </w:tc>
      </w:tr>
      <w:tr w:rsidR="00031EA7" w14:paraId="45AC55B1" w14:textId="77777777" w:rsidTr="00BB4305">
        <w:trPr>
          <w:trHeight w:val="432"/>
        </w:trPr>
        <w:tc>
          <w:tcPr>
            <w:tcW w:w="9360" w:type="dxa"/>
            <w:gridSpan w:val="7"/>
            <w:tcBorders>
              <w:bottom w:val="single" w:sz="12" w:space="0" w:color="FFFFFF" w:themeColor="background1"/>
            </w:tcBorders>
            <w:shd w:val="clear" w:color="auto" w:fill="0A2F41" w:themeFill="accent1" w:themeFillShade="80"/>
          </w:tcPr>
          <w:p w14:paraId="1A8D9C27" w14:textId="77777777" w:rsidR="00031EA7" w:rsidRPr="00FB733C" w:rsidRDefault="00031EA7" w:rsidP="00947924">
            <w:pPr>
              <w:pStyle w:val="Year"/>
              <w:rPr>
                <w:sz w:val="32"/>
                <w:szCs w:val="32"/>
                <w:lang w:val="sr-Cyrl-RS"/>
              </w:rPr>
            </w:pPr>
            <w:r w:rsidRPr="00FB733C">
              <w:rPr>
                <w:sz w:val="32"/>
                <w:szCs w:val="32"/>
              </w:rPr>
              <w:t>202</w:t>
            </w:r>
            <w:r w:rsidRPr="00FB733C">
              <w:rPr>
                <w:sz w:val="32"/>
                <w:szCs w:val="32"/>
                <w:lang w:val="sr-Cyrl-RS"/>
              </w:rPr>
              <w:t>6</w:t>
            </w:r>
          </w:p>
        </w:tc>
      </w:tr>
      <w:tr w:rsidR="00031EA7" w14:paraId="66FFE803" w14:textId="77777777" w:rsidTr="00526367">
        <w:tblPrEx>
          <w:tblLook w:val="04A0" w:firstRow="1" w:lastRow="0" w:firstColumn="1" w:lastColumn="0" w:noHBand="0" w:noVBand="1"/>
        </w:tblPrEx>
        <w:tc>
          <w:tcPr>
            <w:tcW w:w="130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018BDB49" w14:textId="77777777" w:rsidR="00031EA7" w:rsidRPr="00031EA7" w:rsidRDefault="00031EA7" w:rsidP="00947924">
            <w:pPr>
              <w:pStyle w:val="Days"/>
              <w:rPr>
                <w:lang w:val="sr-Cyrl-RS"/>
              </w:rPr>
            </w:pPr>
            <w:r>
              <w:rPr>
                <w:lang w:val="sr-Cyrl-RS"/>
              </w:rPr>
              <w:t>Недеља</w:t>
            </w:r>
          </w:p>
        </w:tc>
        <w:tc>
          <w:tcPr>
            <w:tcW w:w="13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D683A1C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Понедељак</w:t>
            </w:r>
          </w:p>
        </w:tc>
        <w:tc>
          <w:tcPr>
            <w:tcW w:w="131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528A4606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Уторак</w:t>
            </w:r>
          </w:p>
        </w:tc>
        <w:tc>
          <w:tcPr>
            <w:tcW w:w="14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1DAD3151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Среда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1849C1CD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Четвртак</w:t>
            </w:r>
          </w:p>
        </w:tc>
        <w:tc>
          <w:tcPr>
            <w:tcW w:w="149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609C92FD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 xml:space="preserve">Петак 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D9D9" w:themeFill="background1" w:themeFillShade="D9"/>
          </w:tcPr>
          <w:p w14:paraId="71BFD29E" w14:textId="77777777" w:rsidR="00031EA7" w:rsidRDefault="00031EA7" w:rsidP="00947924">
            <w:pPr>
              <w:pStyle w:val="Days"/>
            </w:pPr>
            <w:r>
              <w:rPr>
                <w:lang w:val="sr-Cyrl-RS"/>
              </w:rPr>
              <w:t>Субота</w:t>
            </w:r>
          </w:p>
        </w:tc>
      </w:tr>
      <w:tr w:rsidR="00031EA7" w14:paraId="5AF0A988" w14:textId="77777777" w:rsidTr="00526367">
        <w:tblPrEx>
          <w:tblLook w:val="04A0" w:firstRow="1" w:lastRow="0" w:firstColumn="1" w:lastColumn="0" w:noHBand="0" w:noVBand="1"/>
        </w:tblPrEx>
        <w:tc>
          <w:tcPr>
            <w:tcW w:w="130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0274BB99" w14:textId="0B158285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</w:t>
            </w:r>
          </w:p>
        </w:tc>
        <w:tc>
          <w:tcPr>
            <w:tcW w:w="1319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534D7D66" w14:textId="533CEE60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</w:t>
            </w:r>
          </w:p>
        </w:tc>
        <w:tc>
          <w:tcPr>
            <w:tcW w:w="1318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5ED0A153" w14:textId="6391AC58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3</w:t>
            </w:r>
          </w:p>
        </w:tc>
        <w:tc>
          <w:tcPr>
            <w:tcW w:w="141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04C9D3E2" w14:textId="64230FF0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4</w:t>
            </w: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4DD239B3" w14:textId="302754BD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5</w:t>
            </w:r>
          </w:p>
        </w:tc>
        <w:tc>
          <w:tcPr>
            <w:tcW w:w="1496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4FC7580" w14:textId="6FEA955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6</w:t>
            </w: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4347170" w14:textId="15715EFE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7</w:t>
            </w:r>
          </w:p>
        </w:tc>
      </w:tr>
      <w:tr w:rsidR="00031EA7" w14:paraId="51F71448" w14:textId="77777777" w:rsidTr="00BB4305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130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5DA4AA0F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11CF19F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2CEED" w:themeFill="accent5" w:themeFillTint="33"/>
          </w:tcPr>
          <w:p w14:paraId="1E6E110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E59EDC" w:themeFill="accent5" w:themeFillTint="66"/>
          </w:tcPr>
          <w:p w14:paraId="7F8F9F64" w14:textId="4E86D126" w:rsidR="00031EA7" w:rsidRPr="00F83069" w:rsidRDefault="004A5037" w:rsidP="004A5037">
            <w:pPr>
              <w:pStyle w:val="Dates"/>
              <w:jc w:val="center"/>
              <w:rPr>
                <w:b/>
                <w:bCs/>
                <w:noProof/>
                <w:lang w:val="sr-Cyrl-RS"/>
              </w:rPr>
            </w:pPr>
            <w:r w:rsidRPr="00F83069">
              <w:rPr>
                <w:b/>
                <w:bCs/>
                <w:noProof/>
                <w:color w:val="auto"/>
                <w:lang w:val="sr-Cyrl-RS"/>
              </w:rPr>
              <w:t>Крај евалуације</w:t>
            </w: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43E2B078" w14:textId="21EECB55" w:rsidR="00031EA7" w:rsidRPr="00F83069" w:rsidRDefault="00F83069" w:rsidP="00F83069">
            <w:pPr>
              <w:pStyle w:val="Dates"/>
              <w:jc w:val="center"/>
              <w:rPr>
                <w:noProof/>
                <w:lang w:val="sr-Cyrl-RS"/>
              </w:rPr>
            </w:pPr>
            <w:r w:rsidRPr="00F83069">
              <w:rPr>
                <w:b/>
                <w:bCs/>
                <w:noProof/>
                <w:color w:val="auto"/>
                <w:lang w:val="sr-Cyrl-RS"/>
              </w:rPr>
              <w:t xml:space="preserve">Почетак </w:t>
            </w:r>
            <w:r w:rsidRPr="00F83069">
              <w:rPr>
                <w:b/>
                <w:bCs/>
                <w:noProof/>
                <w:color w:val="auto"/>
              </w:rPr>
              <w:t>обраде података</w:t>
            </w:r>
          </w:p>
        </w:tc>
        <w:tc>
          <w:tcPr>
            <w:tcW w:w="149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A98D038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0378F261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3881931F" w14:textId="77777777" w:rsidTr="00526367">
        <w:tblPrEx>
          <w:tblLook w:val="04A0" w:firstRow="1" w:lastRow="0" w:firstColumn="1" w:lastColumn="0" w:noHBand="0" w:noVBand="1"/>
        </w:tblPrEx>
        <w:tc>
          <w:tcPr>
            <w:tcW w:w="130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0ED1EBF8" w14:textId="3955E4F4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8</w:t>
            </w:r>
          </w:p>
        </w:tc>
        <w:tc>
          <w:tcPr>
            <w:tcW w:w="13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6564C75" w14:textId="2F3D44B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9</w:t>
            </w:r>
          </w:p>
        </w:tc>
        <w:tc>
          <w:tcPr>
            <w:tcW w:w="131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7BFE34B" w14:textId="69A4BF5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10</w:t>
            </w:r>
          </w:p>
        </w:tc>
        <w:tc>
          <w:tcPr>
            <w:tcW w:w="14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77F9653" w14:textId="107DA1B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11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4B6E56F" w14:textId="6D391ED1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12</w:t>
            </w:r>
          </w:p>
        </w:tc>
        <w:tc>
          <w:tcPr>
            <w:tcW w:w="149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78CDA1F" w14:textId="5AC0F97B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13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6198A868" w14:textId="19D17780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14</w:t>
            </w:r>
          </w:p>
        </w:tc>
      </w:tr>
      <w:tr w:rsidR="00031EA7" w14:paraId="78D99738" w14:textId="77777777" w:rsidTr="00BB4305">
        <w:tblPrEx>
          <w:tblLook w:val="04A0" w:firstRow="1" w:lastRow="0" w:firstColumn="1" w:lastColumn="0" w:noHBand="0" w:noVBand="1"/>
        </w:tblPrEx>
        <w:trPr>
          <w:trHeight w:hRule="exact" w:val="657"/>
        </w:trPr>
        <w:tc>
          <w:tcPr>
            <w:tcW w:w="130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DF5D0F8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A5EA996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C9CC41F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051CB0EF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8BC61DE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9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E035F76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271F53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0E59593E" w14:textId="77777777" w:rsidTr="00526367">
        <w:tblPrEx>
          <w:tblLook w:val="04A0" w:firstRow="1" w:lastRow="0" w:firstColumn="1" w:lastColumn="0" w:noHBand="0" w:noVBand="1"/>
        </w:tblPrEx>
        <w:tc>
          <w:tcPr>
            <w:tcW w:w="130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4E8B47CA" w14:textId="68D6E271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15</w:t>
            </w:r>
          </w:p>
        </w:tc>
        <w:tc>
          <w:tcPr>
            <w:tcW w:w="13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04DE161" w14:textId="76A65AF3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16</w:t>
            </w:r>
          </w:p>
        </w:tc>
        <w:tc>
          <w:tcPr>
            <w:tcW w:w="131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6CC2DA3" w14:textId="717B8564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17</w:t>
            </w:r>
          </w:p>
        </w:tc>
        <w:tc>
          <w:tcPr>
            <w:tcW w:w="14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71FFB987" w14:textId="1EACF117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18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7A7D5EC9" w14:textId="680D893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19</w:t>
            </w:r>
          </w:p>
        </w:tc>
        <w:tc>
          <w:tcPr>
            <w:tcW w:w="149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36AA30D8" w14:textId="2DB4AE2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20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3A2090A2" w14:textId="7F12CEF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21</w:t>
            </w:r>
          </w:p>
        </w:tc>
      </w:tr>
      <w:tr w:rsidR="00031EA7" w14:paraId="3E540505" w14:textId="77777777" w:rsidTr="00BB4305">
        <w:tblPrEx>
          <w:tblLook w:val="04A0" w:firstRow="1" w:lastRow="0" w:firstColumn="1" w:lastColumn="0" w:noHBand="0" w:noVBand="1"/>
        </w:tblPrEx>
        <w:trPr>
          <w:trHeight w:hRule="exact" w:val="936"/>
        </w:trPr>
        <w:tc>
          <w:tcPr>
            <w:tcW w:w="130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14C15074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57383D11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238BA798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D9F2D0" w:themeFill="accent6" w:themeFillTint="33"/>
          </w:tcPr>
          <w:p w14:paraId="3FA933B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B3E5A1" w:themeFill="accent6" w:themeFillTint="66"/>
          </w:tcPr>
          <w:p w14:paraId="59317727" w14:textId="276C18B5" w:rsidR="00031EA7" w:rsidRDefault="00F83069" w:rsidP="00F83069">
            <w:pPr>
              <w:pStyle w:val="Dates"/>
              <w:jc w:val="center"/>
              <w:rPr>
                <w:noProof/>
              </w:rPr>
            </w:pPr>
            <w:r>
              <w:rPr>
                <w:b/>
                <w:bCs/>
                <w:noProof/>
                <w:color w:val="auto"/>
                <w:lang w:val="sr-Cyrl-RS"/>
              </w:rPr>
              <w:t>Завршетак</w:t>
            </w:r>
            <w:r w:rsidRPr="00671B21">
              <w:rPr>
                <w:b/>
                <w:bCs/>
                <w:noProof/>
                <w:color w:val="auto"/>
              </w:rPr>
              <w:t xml:space="preserve"> обраде података</w:t>
            </w:r>
          </w:p>
        </w:tc>
        <w:tc>
          <w:tcPr>
            <w:tcW w:w="149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59B4E92F" w14:textId="349E2050" w:rsidR="00031EA7" w:rsidRDefault="00F83069" w:rsidP="00F83069">
            <w:pPr>
              <w:pStyle w:val="Dates"/>
              <w:jc w:val="center"/>
              <w:rPr>
                <w:noProof/>
              </w:rPr>
            </w:pPr>
            <w:r w:rsidRPr="00526367">
              <w:rPr>
                <w:b/>
                <w:bCs/>
                <w:noProof/>
                <w:color w:val="auto"/>
              </w:rPr>
              <w:t>Допис о извештајима</w:t>
            </w:r>
            <w:r w:rsidRPr="00526367">
              <w:rPr>
                <w:b/>
                <w:bCs/>
                <w:noProof/>
                <w:color w:val="auto"/>
                <w:lang w:val="sr-Cyrl-RS"/>
              </w:rPr>
              <w:t xml:space="preserve"> евалуације</w:t>
            </w:r>
            <w:r w:rsidRPr="00526367">
              <w:rPr>
                <w:b/>
                <w:bCs/>
                <w:noProof/>
                <w:color w:val="auto"/>
              </w:rPr>
              <w:t xml:space="preserve"> и року за</w:t>
            </w:r>
            <w:r w:rsidRPr="00BC228D">
              <w:rPr>
                <w:b/>
                <w:bCs/>
                <w:noProof/>
                <w:color w:val="auto"/>
              </w:rPr>
              <w:t xml:space="preserve"> жалбе</w:t>
            </w: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C629DFF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</w:tr>
      <w:tr w:rsidR="00031EA7" w14:paraId="435F4BC0" w14:textId="77777777" w:rsidTr="00526367">
        <w:tblPrEx>
          <w:tblLook w:val="04A0" w:firstRow="1" w:lastRow="0" w:firstColumn="1" w:lastColumn="0" w:noHBand="0" w:noVBand="1"/>
        </w:tblPrEx>
        <w:tc>
          <w:tcPr>
            <w:tcW w:w="130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3851724D" w14:textId="60E75B2A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22</w:t>
            </w:r>
          </w:p>
        </w:tc>
        <w:tc>
          <w:tcPr>
            <w:tcW w:w="1319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279AB383" w14:textId="15CDA16A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23</w:t>
            </w:r>
          </w:p>
        </w:tc>
        <w:tc>
          <w:tcPr>
            <w:tcW w:w="1318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74E583A0" w14:textId="41FA2896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24</w:t>
            </w:r>
          </w:p>
        </w:tc>
        <w:tc>
          <w:tcPr>
            <w:tcW w:w="141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23F78591" w14:textId="0B6F4E02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25</w:t>
            </w:r>
          </w:p>
        </w:tc>
        <w:tc>
          <w:tcPr>
            <w:tcW w:w="1347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69CBC9A4" w14:textId="390C54EE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26</w:t>
            </w:r>
          </w:p>
        </w:tc>
        <w:tc>
          <w:tcPr>
            <w:tcW w:w="1496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4A037ABC" w14:textId="3E72B59F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27</w:t>
            </w:r>
          </w:p>
        </w:tc>
        <w:tc>
          <w:tcPr>
            <w:tcW w:w="1170" w:type="dxa"/>
            <w:tcBorders>
              <w:top w:val="single" w:sz="6" w:space="0" w:color="BFBFBF" w:themeColor="background1" w:themeShade="BF"/>
              <w:left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02885631" w14:textId="2B6000EC" w:rsidR="00031EA7" w:rsidRPr="00031EA7" w:rsidRDefault="00031EA7" w:rsidP="00947924">
            <w:pPr>
              <w:pStyle w:val="Dates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t>28</w:t>
            </w:r>
          </w:p>
        </w:tc>
      </w:tr>
      <w:tr w:rsidR="00031EA7" w14:paraId="0356D0D4" w14:textId="77777777" w:rsidTr="00BB4305">
        <w:tblPrEx>
          <w:tblLook w:val="04A0" w:firstRow="1" w:lastRow="0" w:firstColumn="1" w:lastColumn="0" w:noHBand="0" w:noVBand="1"/>
        </w:tblPrEx>
        <w:trPr>
          <w:trHeight w:hRule="exact" w:val="576"/>
        </w:trPr>
        <w:tc>
          <w:tcPr>
            <w:tcW w:w="130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39E9D633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9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ACB3E03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18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4216F0FA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1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05277247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347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AE2D5" w:themeFill="accent2" w:themeFillTint="33"/>
          </w:tcPr>
          <w:p w14:paraId="5557BDE5" w14:textId="77777777" w:rsidR="00031EA7" w:rsidRDefault="00031EA7" w:rsidP="00947924">
            <w:pPr>
              <w:pStyle w:val="Dates"/>
              <w:rPr>
                <w:noProof/>
              </w:rPr>
            </w:pPr>
          </w:p>
        </w:tc>
        <w:tc>
          <w:tcPr>
            <w:tcW w:w="1496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  <w:shd w:val="clear" w:color="auto" w:fill="F6C5AC" w:themeFill="accent2" w:themeFillTint="66"/>
          </w:tcPr>
          <w:p w14:paraId="221CEB8F" w14:textId="787DE089" w:rsidR="00031EA7" w:rsidRDefault="00526367" w:rsidP="00526367">
            <w:pPr>
              <w:pStyle w:val="Dates"/>
              <w:jc w:val="center"/>
              <w:rPr>
                <w:noProof/>
              </w:rPr>
            </w:pPr>
            <w:r w:rsidRPr="00BC228D">
              <w:rPr>
                <w:b/>
                <w:bCs/>
                <w:noProof/>
                <w:color w:val="auto"/>
                <w:lang w:val="sr-Cyrl-RS"/>
              </w:rPr>
              <w:t>Истиче рок за жалбе</w:t>
            </w:r>
          </w:p>
        </w:tc>
        <w:tc>
          <w:tcPr>
            <w:tcW w:w="1170" w:type="dxa"/>
            <w:tcBorders>
              <w:left w:val="single" w:sz="6" w:space="0" w:color="BFBFBF" w:themeColor="background1" w:themeShade="BF"/>
              <w:bottom w:val="single" w:sz="6" w:space="0" w:color="BFBFBF" w:themeColor="background1" w:themeShade="BF"/>
              <w:right w:val="single" w:sz="6" w:space="0" w:color="BFBFBF" w:themeColor="background1" w:themeShade="BF"/>
            </w:tcBorders>
          </w:tcPr>
          <w:p w14:paraId="4A859FF8" w14:textId="77777777" w:rsidR="00031EA7" w:rsidRDefault="00031EA7" w:rsidP="002D06CA">
            <w:pPr>
              <w:pStyle w:val="Dates"/>
              <w:spacing w:after="240"/>
              <w:rPr>
                <w:noProof/>
              </w:rPr>
            </w:pPr>
          </w:p>
        </w:tc>
      </w:tr>
    </w:tbl>
    <w:p w14:paraId="5BBF6B91" w14:textId="77777777" w:rsidR="002D06CA" w:rsidRDefault="002D06CA" w:rsidP="002D06CA">
      <w:pPr>
        <w:spacing w:after="0"/>
        <w:jc w:val="right"/>
        <w:rPr>
          <w:lang w:val="sr-Cyrl-RS"/>
        </w:rPr>
      </w:pPr>
    </w:p>
    <w:p w14:paraId="2684ECD6" w14:textId="686DEA39" w:rsidR="002D06CA" w:rsidRPr="002D06CA" w:rsidRDefault="002D06CA" w:rsidP="002D06CA">
      <w:pPr>
        <w:jc w:val="right"/>
        <w:rPr>
          <w:rFonts w:ascii="Times New Roman" w:hAnsi="Times New Roman" w:cs="Times New Roman"/>
          <w:lang w:val="sr-Cyrl-RS"/>
        </w:rPr>
      </w:pPr>
      <w:r w:rsidRPr="002D06CA">
        <w:rPr>
          <w:rFonts w:ascii="Times New Roman" w:hAnsi="Times New Roman" w:cs="Times New Roman"/>
          <w:lang w:val="sr-Cyrl-RS"/>
        </w:rPr>
        <w:t>Комисија за обезбеђивање квалитета и самовредновање</w:t>
      </w:r>
    </w:p>
    <w:sectPr w:rsidR="002D06CA" w:rsidRPr="002D0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EA7"/>
    <w:rsid w:val="00031EA7"/>
    <w:rsid w:val="00162AF0"/>
    <w:rsid w:val="002D06CA"/>
    <w:rsid w:val="002E23F3"/>
    <w:rsid w:val="004A5037"/>
    <w:rsid w:val="00526367"/>
    <w:rsid w:val="00792CDA"/>
    <w:rsid w:val="00995FF9"/>
    <w:rsid w:val="00A64511"/>
    <w:rsid w:val="00BB4305"/>
    <w:rsid w:val="00BE54FB"/>
    <w:rsid w:val="00DD7D51"/>
    <w:rsid w:val="00E173BB"/>
    <w:rsid w:val="00F83069"/>
    <w:rsid w:val="00F91DA4"/>
    <w:rsid w:val="00FB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27830"/>
  <w15:chartTrackingRefBased/>
  <w15:docId w15:val="{144080D1-BC44-4599-B7CE-83F28150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EA7"/>
  </w:style>
  <w:style w:type="paragraph" w:styleId="Heading1">
    <w:name w:val="heading 1"/>
    <w:basedOn w:val="Normal"/>
    <w:next w:val="Normal"/>
    <w:link w:val="Heading1Char"/>
    <w:uiPriority w:val="9"/>
    <w:qFormat/>
    <w:rsid w:val="00031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E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E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E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E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E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E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E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E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E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E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E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1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3"/>
    <w:qFormat/>
    <w:rsid w:val="00031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031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1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E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E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E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E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E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EA7"/>
    <w:rPr>
      <w:b/>
      <w:bCs/>
      <w:smallCaps/>
      <w:color w:val="0F4761" w:themeColor="accent1" w:themeShade="BF"/>
      <w:spacing w:val="5"/>
    </w:rPr>
  </w:style>
  <w:style w:type="paragraph" w:customStyle="1" w:styleId="Month">
    <w:name w:val="Month"/>
    <w:basedOn w:val="Normal"/>
    <w:uiPriority w:val="1"/>
    <w:unhideWhenUsed/>
    <w:qFormat/>
    <w:rsid w:val="00031EA7"/>
    <w:pPr>
      <w:spacing w:after="0" w:line="240" w:lineRule="auto"/>
    </w:pPr>
    <w:rPr>
      <w:rFonts w:asciiTheme="majorHAnsi" w:eastAsiaTheme="majorEastAsia" w:hAnsiTheme="majorHAnsi"/>
      <w:color w:val="FFFFFF" w:themeColor="background1"/>
      <w:kern w:val="0"/>
      <w:sz w:val="120"/>
      <w:szCs w:val="120"/>
      <w14:ligatures w14:val="none"/>
    </w:rPr>
  </w:style>
  <w:style w:type="paragraph" w:customStyle="1" w:styleId="Year">
    <w:name w:val="Year"/>
    <w:basedOn w:val="Normal"/>
    <w:uiPriority w:val="2"/>
    <w:qFormat/>
    <w:rsid w:val="00031EA7"/>
    <w:pPr>
      <w:spacing w:after="120" w:line="240" w:lineRule="auto"/>
      <w:jc w:val="right"/>
    </w:pPr>
    <w:rPr>
      <w:rFonts w:asciiTheme="majorHAnsi" w:eastAsiaTheme="majorEastAsia" w:hAnsiTheme="majorHAnsi"/>
      <w:color w:val="FFFFFF" w:themeColor="background1"/>
      <w:kern w:val="0"/>
      <w:sz w:val="64"/>
      <w:szCs w:val="64"/>
      <w14:ligatures w14:val="none"/>
    </w:rPr>
  </w:style>
  <w:style w:type="paragraph" w:customStyle="1" w:styleId="Days">
    <w:name w:val="Days"/>
    <w:basedOn w:val="Normal"/>
    <w:uiPriority w:val="6"/>
    <w:qFormat/>
    <w:rsid w:val="00031EA7"/>
    <w:pPr>
      <w:spacing w:before="40" w:after="40" w:line="240" w:lineRule="auto"/>
      <w:jc w:val="center"/>
    </w:pPr>
    <w:rPr>
      <w:rFonts w:eastAsiaTheme="minorEastAsia"/>
      <w:color w:val="595959" w:themeColor="text1" w:themeTint="A6"/>
      <w:kern w:val="0"/>
      <w:sz w:val="18"/>
      <w14:ligatures w14:val="none"/>
    </w:rPr>
  </w:style>
  <w:style w:type="paragraph" w:customStyle="1" w:styleId="Dates">
    <w:name w:val="Dates"/>
    <w:basedOn w:val="Normal"/>
    <w:uiPriority w:val="7"/>
    <w:qFormat/>
    <w:rsid w:val="00031EA7"/>
    <w:pPr>
      <w:spacing w:after="0" w:line="240" w:lineRule="auto"/>
      <w:jc w:val="right"/>
    </w:pPr>
    <w:rPr>
      <w:rFonts w:eastAsiaTheme="minorEastAsia"/>
      <w:color w:val="595959" w:themeColor="text1" w:themeTint="A6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266</Words>
  <Characters>1243</Characters>
  <Application>Microsoft Office Word</Application>
  <DocSecurity>0</DocSecurity>
  <Lines>414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Edisa Kecap</dc:creator>
  <cp:keywords/>
  <dc:description/>
  <cp:lastModifiedBy>Edisa Kecap</cp:lastModifiedBy>
  <cp:revision>13</cp:revision>
  <dcterms:created xsi:type="dcterms:W3CDTF">2025-12-02T22:32:00Z</dcterms:created>
  <dcterms:modified xsi:type="dcterms:W3CDTF">2026-05-18T11:05:00Z</dcterms:modified>
</cp:coreProperties>
</file>